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8E1BC" w14:textId="53FC036E" w:rsidR="00352F62" w:rsidRPr="005D5410" w:rsidRDefault="00AD064B" w:rsidP="00AD064B">
      <w:pPr>
        <w:jc w:val="center"/>
        <w:rPr>
          <w:rFonts w:ascii="宋体" w:eastAsia="宋体" w:hAnsi="宋体"/>
          <w:sz w:val="44"/>
          <w:szCs w:val="44"/>
        </w:rPr>
      </w:pPr>
      <w:r w:rsidRPr="005D5410">
        <w:rPr>
          <w:rFonts w:ascii="宋体" w:eastAsia="宋体" w:hAnsi="宋体" w:hint="eastAsia"/>
          <w:sz w:val="44"/>
          <w:szCs w:val="44"/>
        </w:rPr>
        <w:t>益</w:t>
      </w:r>
      <w:proofErr w:type="gramStart"/>
      <w:r w:rsidRPr="005D5410">
        <w:rPr>
          <w:rFonts w:ascii="宋体" w:eastAsia="宋体" w:hAnsi="宋体" w:hint="eastAsia"/>
          <w:sz w:val="44"/>
          <w:szCs w:val="44"/>
        </w:rPr>
        <w:t>凯</w:t>
      </w:r>
      <w:proofErr w:type="gramEnd"/>
      <w:r w:rsidRPr="005D5410">
        <w:rPr>
          <w:rFonts w:ascii="宋体" w:eastAsia="宋体" w:hAnsi="宋体" w:hint="eastAsia"/>
          <w:sz w:val="44"/>
          <w:szCs w:val="44"/>
        </w:rPr>
        <w:t>新材料有限公司清洁生产信息公开</w:t>
      </w:r>
    </w:p>
    <w:p w14:paraId="3178EA2D" w14:textId="0F394EF4" w:rsidR="00AD064B" w:rsidRDefault="005D5410" w:rsidP="00AD064B">
      <w:pPr>
        <w:spacing w:beforeLines="50" w:before="156"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5D5410">
        <w:rPr>
          <w:rFonts w:ascii="宋体" w:eastAsia="宋体" w:hAnsi="宋体" w:hint="eastAsia"/>
          <w:sz w:val="24"/>
          <w:szCs w:val="24"/>
        </w:rPr>
        <w:t>我司为2025年</w:t>
      </w:r>
      <w:r w:rsidR="008E30C8" w:rsidRPr="005D5410">
        <w:rPr>
          <w:rFonts w:ascii="宋体" w:eastAsia="宋体" w:hAnsi="宋体" w:hint="eastAsia"/>
          <w:sz w:val="24"/>
          <w:szCs w:val="24"/>
        </w:rPr>
        <w:t>强制</w:t>
      </w:r>
      <w:r w:rsidRPr="005D5410">
        <w:rPr>
          <w:rFonts w:ascii="宋体" w:eastAsia="宋体" w:hAnsi="宋体" w:hint="eastAsia"/>
          <w:sz w:val="24"/>
          <w:szCs w:val="24"/>
        </w:rPr>
        <w:t>性</w:t>
      </w:r>
      <w:r w:rsidR="00AD064B" w:rsidRPr="005D5410">
        <w:rPr>
          <w:rFonts w:ascii="宋体" w:eastAsia="宋体" w:hAnsi="宋体" w:hint="eastAsia"/>
          <w:sz w:val="24"/>
          <w:szCs w:val="24"/>
        </w:rPr>
        <w:t>清洁生产</w:t>
      </w:r>
      <w:r w:rsidRPr="005D5410">
        <w:rPr>
          <w:rFonts w:ascii="宋体" w:eastAsia="宋体" w:hAnsi="宋体" w:hint="eastAsia"/>
          <w:sz w:val="24"/>
          <w:szCs w:val="24"/>
        </w:rPr>
        <w:t>单位，</w:t>
      </w:r>
      <w:r w:rsidR="00AD064B" w:rsidRPr="005D5410">
        <w:rPr>
          <w:rFonts w:ascii="宋体" w:eastAsia="宋体" w:hAnsi="宋体" w:hint="eastAsia"/>
          <w:sz w:val="24"/>
          <w:szCs w:val="24"/>
        </w:rPr>
        <w:t>现</w:t>
      </w:r>
      <w:r w:rsidRPr="005D5410">
        <w:rPr>
          <w:rFonts w:ascii="宋体" w:eastAsia="宋体" w:hAnsi="宋体" w:hint="eastAsia"/>
          <w:sz w:val="24"/>
          <w:szCs w:val="24"/>
        </w:rPr>
        <w:t>根据</w:t>
      </w:r>
      <w:r w:rsidRPr="005D5410">
        <w:rPr>
          <w:rFonts w:ascii="宋体" w:eastAsia="宋体" w:hAnsi="宋体" w:hint="eastAsia"/>
          <w:sz w:val="24"/>
          <w:szCs w:val="24"/>
        </w:rPr>
        <w:t>《中华人民共和国清洁生产促进法》《清洁生产审核办法》（</w:t>
      </w:r>
      <w:proofErr w:type="gramStart"/>
      <w:r w:rsidRPr="005D5410">
        <w:rPr>
          <w:rFonts w:ascii="宋体" w:eastAsia="宋体" w:hAnsi="宋体" w:hint="eastAsia"/>
          <w:sz w:val="24"/>
          <w:szCs w:val="24"/>
        </w:rPr>
        <w:t>国家发改委</w:t>
      </w:r>
      <w:proofErr w:type="gramEnd"/>
      <w:r w:rsidRPr="005D5410">
        <w:rPr>
          <w:rFonts w:ascii="宋体" w:eastAsia="宋体" w:hAnsi="宋体" w:hint="eastAsia"/>
          <w:sz w:val="24"/>
          <w:szCs w:val="24"/>
        </w:rPr>
        <w:t>、环保部令第38号）等相关法律法规</w:t>
      </w:r>
      <w:r w:rsidRPr="005D5410">
        <w:rPr>
          <w:rFonts w:ascii="宋体" w:eastAsia="宋体" w:hAnsi="宋体" w:hint="eastAsia"/>
          <w:sz w:val="24"/>
          <w:szCs w:val="24"/>
        </w:rPr>
        <w:t>，</w:t>
      </w:r>
      <w:r w:rsidR="00AD064B" w:rsidRPr="005D5410">
        <w:rPr>
          <w:rFonts w:ascii="宋体" w:eastAsia="宋体" w:hAnsi="宋体" w:hint="eastAsia"/>
          <w:sz w:val="24"/>
          <w:szCs w:val="24"/>
        </w:rPr>
        <w:t>向公众公示</w:t>
      </w:r>
      <w:r w:rsidRPr="005D5410">
        <w:rPr>
          <w:rFonts w:ascii="宋体" w:eastAsia="宋体" w:hAnsi="宋体" w:hint="eastAsia"/>
          <w:sz w:val="24"/>
          <w:szCs w:val="24"/>
        </w:rPr>
        <w:t>我司</w:t>
      </w:r>
      <w:r w:rsidR="00AD064B" w:rsidRPr="005D5410">
        <w:rPr>
          <w:rFonts w:ascii="宋体" w:eastAsia="宋体" w:hAnsi="宋体" w:hint="eastAsia"/>
          <w:sz w:val="24"/>
          <w:szCs w:val="24"/>
        </w:rPr>
        <w:t>清洁生产企业基本情况和</w:t>
      </w:r>
      <w:r w:rsidR="00AD064B" w:rsidRPr="00CF31BC">
        <w:rPr>
          <w:rFonts w:ascii="宋体" w:eastAsia="宋体" w:hAnsi="宋体" w:hint="eastAsia"/>
          <w:sz w:val="24"/>
          <w:szCs w:val="24"/>
        </w:rPr>
        <w:t>产排污状况</w:t>
      </w:r>
      <w:r w:rsidR="00CF31BC">
        <w:rPr>
          <w:rFonts w:ascii="宋体" w:eastAsia="宋体" w:hAnsi="宋体" w:hint="eastAsia"/>
          <w:sz w:val="24"/>
          <w:szCs w:val="24"/>
        </w:rPr>
        <w:t>等</w:t>
      </w:r>
      <w:r w:rsidR="00AD064B" w:rsidRPr="005D5410">
        <w:rPr>
          <w:rFonts w:ascii="宋体" w:eastAsia="宋体" w:hAnsi="宋体" w:hint="eastAsia"/>
          <w:sz w:val="24"/>
          <w:szCs w:val="24"/>
        </w:rPr>
        <w:t>，请社会各界对我公司实施清洁生产审核的情况进行监督。</w:t>
      </w:r>
    </w:p>
    <w:p w14:paraId="3A901C1C" w14:textId="61D731A3" w:rsidR="008E30C8" w:rsidRPr="008E30C8" w:rsidRDefault="008E30C8" w:rsidP="008E30C8">
      <w:pPr>
        <w:pStyle w:val="a9"/>
        <w:numPr>
          <w:ilvl w:val="0"/>
          <w:numId w:val="1"/>
        </w:numPr>
        <w:spacing w:beforeLines="50" w:before="156" w:line="440" w:lineRule="exact"/>
        <w:jc w:val="left"/>
        <w:rPr>
          <w:rFonts w:ascii="宋体" w:eastAsia="宋体" w:hAnsi="宋体"/>
          <w:sz w:val="24"/>
          <w:szCs w:val="24"/>
        </w:rPr>
      </w:pPr>
      <w:r w:rsidRPr="008E30C8">
        <w:rPr>
          <w:rFonts w:ascii="宋体" w:eastAsia="宋体" w:hAnsi="宋体" w:hint="eastAsia"/>
          <w:sz w:val="24"/>
          <w:szCs w:val="24"/>
        </w:rPr>
        <w:t>企业基本情况</w:t>
      </w:r>
    </w:p>
    <w:tbl>
      <w:tblPr>
        <w:tblStyle w:val="ae"/>
        <w:tblW w:w="0" w:type="auto"/>
        <w:tblInd w:w="-34" w:type="dxa"/>
        <w:tblLook w:val="04A0" w:firstRow="1" w:lastRow="0" w:firstColumn="1" w:lastColumn="0" w:noHBand="0" w:noVBand="1"/>
      </w:tblPr>
      <w:tblGrid>
        <w:gridCol w:w="2977"/>
        <w:gridCol w:w="5579"/>
      </w:tblGrid>
      <w:tr w:rsidR="008E30C8" w14:paraId="3CD82F10" w14:textId="77777777" w:rsidTr="00DD06F0">
        <w:trPr>
          <w:trHeight w:val="246"/>
        </w:trPr>
        <w:tc>
          <w:tcPr>
            <w:tcW w:w="2977" w:type="dxa"/>
            <w:vAlign w:val="center"/>
          </w:tcPr>
          <w:p w14:paraId="65F1098E" w14:textId="374B7812" w:rsidR="008E30C8" w:rsidRDefault="008E30C8" w:rsidP="008E30C8">
            <w:pPr>
              <w:pStyle w:val="a9"/>
              <w:spacing w:beforeLines="50" w:before="156" w:line="440" w:lineRule="exact"/>
              <w:ind w:left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企业名称</w:t>
            </w:r>
          </w:p>
        </w:tc>
        <w:tc>
          <w:tcPr>
            <w:tcW w:w="5579" w:type="dxa"/>
            <w:vAlign w:val="center"/>
          </w:tcPr>
          <w:p w14:paraId="6B086A05" w14:textId="3F6D0FA2" w:rsidR="008E30C8" w:rsidRDefault="008E30C8" w:rsidP="008E30C8">
            <w:pPr>
              <w:pStyle w:val="a9"/>
              <w:spacing w:beforeLines="50" w:before="156" w:line="440" w:lineRule="exact"/>
              <w:ind w:left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益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凯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新材料有限公司</w:t>
            </w:r>
          </w:p>
        </w:tc>
      </w:tr>
      <w:tr w:rsidR="008E30C8" w14:paraId="3A3AFE2E" w14:textId="77777777" w:rsidTr="00DD06F0">
        <w:trPr>
          <w:trHeight w:val="225"/>
        </w:trPr>
        <w:tc>
          <w:tcPr>
            <w:tcW w:w="2977" w:type="dxa"/>
            <w:vAlign w:val="center"/>
          </w:tcPr>
          <w:p w14:paraId="4C924C5B" w14:textId="55FD8082" w:rsidR="008E30C8" w:rsidRDefault="008E30C8" w:rsidP="008E30C8">
            <w:pPr>
              <w:pStyle w:val="a9"/>
              <w:spacing w:beforeLines="50" w:before="156" w:line="440" w:lineRule="exact"/>
              <w:ind w:left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所在地</w:t>
            </w:r>
          </w:p>
        </w:tc>
        <w:tc>
          <w:tcPr>
            <w:tcW w:w="5579" w:type="dxa"/>
            <w:vAlign w:val="center"/>
          </w:tcPr>
          <w:p w14:paraId="23882D35" w14:textId="7F2CD47A" w:rsidR="008E30C8" w:rsidRDefault="005D5410" w:rsidP="008E30C8">
            <w:pPr>
              <w:pStyle w:val="a9"/>
              <w:spacing w:beforeLines="50" w:before="156" w:line="440" w:lineRule="exact"/>
              <w:ind w:left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山东省青岛市黄岛区泊里镇双星南路</w:t>
            </w:r>
          </w:p>
        </w:tc>
      </w:tr>
      <w:tr w:rsidR="008E30C8" w14:paraId="08792979" w14:textId="77777777" w:rsidTr="00DD06F0">
        <w:tc>
          <w:tcPr>
            <w:tcW w:w="2977" w:type="dxa"/>
            <w:vAlign w:val="center"/>
          </w:tcPr>
          <w:p w14:paraId="0435FFD5" w14:textId="5A8D1B80" w:rsidR="008E30C8" w:rsidRDefault="00623924" w:rsidP="008E30C8">
            <w:pPr>
              <w:pStyle w:val="a9"/>
              <w:spacing w:beforeLines="50" w:before="156" w:line="440" w:lineRule="exact"/>
              <w:ind w:left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法人代表</w:t>
            </w:r>
          </w:p>
        </w:tc>
        <w:tc>
          <w:tcPr>
            <w:tcW w:w="5579" w:type="dxa"/>
            <w:vAlign w:val="center"/>
          </w:tcPr>
          <w:p w14:paraId="26A44F0B" w14:textId="7264E6B2" w:rsidR="008E30C8" w:rsidRDefault="00623924" w:rsidP="008E30C8">
            <w:pPr>
              <w:pStyle w:val="a9"/>
              <w:spacing w:beforeLines="50" w:before="156" w:line="440" w:lineRule="exact"/>
              <w:ind w:left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闫志港</w:t>
            </w:r>
          </w:p>
        </w:tc>
      </w:tr>
      <w:tr w:rsidR="008E30C8" w14:paraId="02614070" w14:textId="77777777" w:rsidTr="00DD06F0">
        <w:tc>
          <w:tcPr>
            <w:tcW w:w="2977" w:type="dxa"/>
            <w:vAlign w:val="center"/>
          </w:tcPr>
          <w:p w14:paraId="2B38BD95" w14:textId="463D0818" w:rsidR="008E30C8" w:rsidRDefault="00623924" w:rsidP="008E30C8">
            <w:pPr>
              <w:pStyle w:val="a9"/>
              <w:spacing w:beforeLines="50" w:before="156" w:line="440" w:lineRule="exact"/>
              <w:ind w:left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623924">
              <w:rPr>
                <w:rFonts w:ascii="宋体" w:eastAsia="宋体" w:hAnsi="宋体"/>
                <w:sz w:val="24"/>
                <w:szCs w:val="24"/>
              </w:rPr>
              <w:t>下达清洁生产审核文件</w:t>
            </w:r>
          </w:p>
        </w:tc>
        <w:tc>
          <w:tcPr>
            <w:tcW w:w="5579" w:type="dxa"/>
            <w:vAlign w:val="center"/>
          </w:tcPr>
          <w:p w14:paraId="3ACDC091" w14:textId="701C8980" w:rsidR="008E30C8" w:rsidRDefault="00623924" w:rsidP="00623924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623924">
              <w:rPr>
                <w:rFonts w:ascii="宋体" w:eastAsia="宋体" w:hAnsi="宋体" w:hint="eastAsia"/>
                <w:sz w:val="24"/>
                <w:szCs w:val="24"/>
              </w:rPr>
              <w:t>山东省生态环境厅关于下达2025年度山东省实施强制性清洁生产审核企业名单的通知</w:t>
            </w:r>
          </w:p>
        </w:tc>
      </w:tr>
      <w:tr w:rsidR="008E30C8" w14:paraId="510322D7" w14:textId="77777777" w:rsidTr="00DD06F0">
        <w:tc>
          <w:tcPr>
            <w:tcW w:w="2977" w:type="dxa"/>
            <w:vAlign w:val="center"/>
          </w:tcPr>
          <w:p w14:paraId="67F1C048" w14:textId="11D3DD4D" w:rsidR="008E30C8" w:rsidRDefault="00623924" w:rsidP="008E30C8">
            <w:pPr>
              <w:pStyle w:val="a9"/>
              <w:spacing w:beforeLines="50" w:before="156" w:line="440" w:lineRule="exact"/>
              <w:ind w:left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审核原因</w:t>
            </w:r>
          </w:p>
        </w:tc>
        <w:tc>
          <w:tcPr>
            <w:tcW w:w="5579" w:type="dxa"/>
            <w:vAlign w:val="center"/>
          </w:tcPr>
          <w:p w14:paraId="406A81D2" w14:textId="1DCA06FA" w:rsidR="008E30C8" w:rsidRDefault="00623924" w:rsidP="008E30C8">
            <w:pPr>
              <w:pStyle w:val="a9"/>
              <w:spacing w:beforeLines="50" w:before="156" w:line="440" w:lineRule="exact"/>
              <w:ind w:left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623924">
              <w:rPr>
                <w:rFonts w:ascii="宋体" w:eastAsia="宋体" w:hAnsi="宋体" w:hint="eastAsia"/>
                <w:sz w:val="24"/>
                <w:szCs w:val="24"/>
              </w:rPr>
              <w:t>双有、</w:t>
            </w:r>
            <w:proofErr w:type="gramStart"/>
            <w:r w:rsidRPr="00623924">
              <w:rPr>
                <w:rFonts w:ascii="宋体" w:eastAsia="宋体" w:hAnsi="宋体" w:hint="eastAsia"/>
                <w:sz w:val="24"/>
                <w:szCs w:val="24"/>
              </w:rPr>
              <w:t>危废重点</w:t>
            </w:r>
            <w:proofErr w:type="gramEnd"/>
            <w:r w:rsidRPr="00623924">
              <w:rPr>
                <w:rFonts w:ascii="宋体" w:eastAsia="宋体" w:hAnsi="宋体" w:hint="eastAsia"/>
                <w:sz w:val="24"/>
                <w:szCs w:val="24"/>
              </w:rPr>
              <w:t>监管单位</w:t>
            </w:r>
          </w:p>
        </w:tc>
      </w:tr>
    </w:tbl>
    <w:p w14:paraId="52109955" w14:textId="21BAE42A" w:rsidR="008E30C8" w:rsidRPr="00715CF2" w:rsidRDefault="00715CF2" w:rsidP="00715CF2">
      <w:pPr>
        <w:pStyle w:val="a9"/>
        <w:numPr>
          <w:ilvl w:val="0"/>
          <w:numId w:val="1"/>
        </w:numPr>
        <w:spacing w:beforeLines="50" w:before="156" w:line="440" w:lineRule="exact"/>
        <w:jc w:val="left"/>
        <w:rPr>
          <w:rFonts w:ascii="宋体" w:eastAsia="宋体" w:hAnsi="宋体"/>
          <w:sz w:val="24"/>
          <w:szCs w:val="24"/>
        </w:rPr>
      </w:pPr>
      <w:r w:rsidRPr="00715CF2">
        <w:rPr>
          <w:rFonts w:ascii="宋体" w:eastAsia="宋体" w:hAnsi="宋体" w:hint="eastAsia"/>
          <w:sz w:val="24"/>
          <w:szCs w:val="24"/>
        </w:rPr>
        <w:t>有毒有害原料使用情况</w:t>
      </w:r>
      <w:r>
        <w:rPr>
          <w:rFonts w:ascii="宋体" w:eastAsia="宋体" w:hAnsi="宋体" w:hint="eastAsia"/>
          <w:sz w:val="24"/>
          <w:szCs w:val="24"/>
        </w:rPr>
        <w:t>（上一年实际用量）</w:t>
      </w:r>
    </w:p>
    <w:p w14:paraId="18DECFC7" w14:textId="77777777" w:rsidR="00715CF2" w:rsidRPr="00715CF2" w:rsidRDefault="00715CF2" w:rsidP="00715CF2">
      <w:pPr>
        <w:spacing w:beforeLines="50" w:before="156" w:line="440" w:lineRule="exact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</w:t>
      </w:r>
    </w:p>
    <w:tbl>
      <w:tblPr>
        <w:tblStyle w:val="ae"/>
        <w:tblW w:w="0" w:type="auto"/>
        <w:tblInd w:w="-34" w:type="dxa"/>
        <w:tblLook w:val="04A0" w:firstRow="1" w:lastRow="0" w:firstColumn="1" w:lastColumn="0" w:noHBand="0" w:noVBand="1"/>
      </w:tblPr>
      <w:tblGrid>
        <w:gridCol w:w="2203"/>
        <w:gridCol w:w="2243"/>
        <w:gridCol w:w="2092"/>
        <w:gridCol w:w="2018"/>
      </w:tblGrid>
      <w:tr w:rsidR="00F158B2" w14:paraId="6C76B162" w14:textId="38A75195" w:rsidTr="00DD06F0">
        <w:tc>
          <w:tcPr>
            <w:tcW w:w="2203" w:type="dxa"/>
          </w:tcPr>
          <w:p w14:paraId="0FE6F1B3" w14:textId="03B74FC0" w:rsidR="00F158B2" w:rsidRDefault="00F158B2" w:rsidP="00715CF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2243" w:type="dxa"/>
          </w:tcPr>
          <w:p w14:paraId="29D321BE" w14:textId="5D3EEECB" w:rsidR="00F158B2" w:rsidRDefault="00F158B2" w:rsidP="00715CF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数量/</w:t>
            </w:r>
            <w:r w:rsidR="002362D2">
              <w:rPr>
                <w:rFonts w:ascii="宋体" w:eastAsia="宋体" w:hAnsi="宋体" w:hint="eastAsia"/>
                <w:sz w:val="24"/>
                <w:szCs w:val="24"/>
              </w:rPr>
              <w:t>t</w:t>
            </w:r>
          </w:p>
        </w:tc>
        <w:tc>
          <w:tcPr>
            <w:tcW w:w="2092" w:type="dxa"/>
          </w:tcPr>
          <w:p w14:paraId="23C234F7" w14:textId="1D164F73" w:rsidR="00F158B2" w:rsidRDefault="00F158B2" w:rsidP="00715CF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用途</w:t>
            </w:r>
          </w:p>
        </w:tc>
        <w:tc>
          <w:tcPr>
            <w:tcW w:w="2018" w:type="dxa"/>
          </w:tcPr>
          <w:p w14:paraId="05F1968D" w14:textId="68D800FD" w:rsidR="00F158B2" w:rsidRDefault="00F158B2" w:rsidP="00715CF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备注</w:t>
            </w:r>
          </w:p>
        </w:tc>
      </w:tr>
      <w:tr w:rsidR="00F158B2" w14:paraId="654130F8" w14:textId="20295566" w:rsidTr="00DD06F0">
        <w:tc>
          <w:tcPr>
            <w:tcW w:w="2203" w:type="dxa"/>
          </w:tcPr>
          <w:p w14:paraId="207FEBA6" w14:textId="2A7B227D" w:rsidR="00F158B2" w:rsidRDefault="00F158B2" w:rsidP="00715CF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正己烷</w:t>
            </w:r>
          </w:p>
        </w:tc>
        <w:tc>
          <w:tcPr>
            <w:tcW w:w="2243" w:type="dxa"/>
          </w:tcPr>
          <w:p w14:paraId="667FFA45" w14:textId="415AC096" w:rsidR="00F158B2" w:rsidRDefault="00F158B2" w:rsidP="00715CF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104.49</w:t>
            </w:r>
          </w:p>
        </w:tc>
        <w:tc>
          <w:tcPr>
            <w:tcW w:w="2092" w:type="dxa"/>
          </w:tcPr>
          <w:p w14:paraId="56B12765" w14:textId="7BF2A552" w:rsidR="00F158B2" w:rsidRDefault="00F158B2" w:rsidP="00715CF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辅料</w:t>
            </w:r>
          </w:p>
        </w:tc>
        <w:tc>
          <w:tcPr>
            <w:tcW w:w="2018" w:type="dxa"/>
          </w:tcPr>
          <w:p w14:paraId="6CBDEA0B" w14:textId="41AACB3E" w:rsidR="00F158B2" w:rsidRDefault="00F158B2" w:rsidP="00715CF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</w:tbl>
    <w:p w14:paraId="69BBCC58" w14:textId="6596B2E2" w:rsidR="00715CF2" w:rsidRPr="00F158B2" w:rsidRDefault="00F158B2" w:rsidP="00F158B2">
      <w:pPr>
        <w:pStyle w:val="a9"/>
        <w:numPr>
          <w:ilvl w:val="0"/>
          <w:numId w:val="1"/>
        </w:numPr>
        <w:spacing w:beforeLines="50" w:before="156" w:line="440" w:lineRule="exact"/>
        <w:jc w:val="left"/>
        <w:rPr>
          <w:rFonts w:ascii="宋体" w:eastAsia="宋体" w:hAnsi="宋体"/>
          <w:sz w:val="24"/>
          <w:szCs w:val="24"/>
        </w:rPr>
      </w:pPr>
      <w:r w:rsidRPr="00F158B2">
        <w:rPr>
          <w:rFonts w:ascii="宋体" w:eastAsia="宋体" w:hAnsi="宋体" w:hint="eastAsia"/>
          <w:sz w:val="24"/>
          <w:szCs w:val="24"/>
        </w:rPr>
        <w:t>排放有毒有害物质情况（上一年）</w:t>
      </w:r>
    </w:p>
    <w:p w14:paraId="736BA305" w14:textId="77777777" w:rsidR="00F158B2" w:rsidRPr="00F158B2" w:rsidRDefault="00F158B2" w:rsidP="00F158B2">
      <w:pPr>
        <w:spacing w:beforeLines="50" w:before="156" w:line="440" w:lineRule="exact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227"/>
        <w:gridCol w:w="2035"/>
      </w:tblGrid>
      <w:tr w:rsidR="00F158B2" w14:paraId="2FA31737" w14:textId="77777777" w:rsidTr="004A3C5E">
        <w:tc>
          <w:tcPr>
            <w:tcW w:w="2130" w:type="dxa"/>
          </w:tcPr>
          <w:p w14:paraId="2A6C4C7E" w14:textId="5E01382A" w:rsidR="00F158B2" w:rsidRDefault="00F158B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种类</w:t>
            </w:r>
          </w:p>
        </w:tc>
        <w:tc>
          <w:tcPr>
            <w:tcW w:w="2130" w:type="dxa"/>
          </w:tcPr>
          <w:p w14:paraId="17BF50CC" w14:textId="2AA0D67D" w:rsidR="00F158B2" w:rsidRDefault="00F158B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污染物名称</w:t>
            </w:r>
          </w:p>
        </w:tc>
        <w:tc>
          <w:tcPr>
            <w:tcW w:w="2227" w:type="dxa"/>
          </w:tcPr>
          <w:p w14:paraId="218B5F7A" w14:textId="62B0BF4E" w:rsidR="00F158B2" w:rsidRDefault="00F158B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排放</w:t>
            </w:r>
            <w:r w:rsidR="002362D2">
              <w:rPr>
                <w:rFonts w:ascii="宋体" w:eastAsia="宋体" w:hAnsi="宋体" w:hint="eastAsia"/>
                <w:sz w:val="24"/>
                <w:szCs w:val="24"/>
              </w:rPr>
              <w:t>浓度</w:t>
            </w:r>
          </w:p>
        </w:tc>
        <w:tc>
          <w:tcPr>
            <w:tcW w:w="2035" w:type="dxa"/>
          </w:tcPr>
          <w:p w14:paraId="7ADA9C17" w14:textId="086A9586" w:rsidR="00F158B2" w:rsidRDefault="00F158B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排放量</w:t>
            </w:r>
            <w:r w:rsidR="002362D2">
              <w:rPr>
                <w:rFonts w:ascii="宋体" w:eastAsia="宋体" w:hAnsi="宋体" w:hint="eastAsia"/>
                <w:sz w:val="24"/>
                <w:szCs w:val="24"/>
              </w:rPr>
              <w:t>（t/a）</w:t>
            </w:r>
          </w:p>
        </w:tc>
      </w:tr>
      <w:tr w:rsidR="00F158B2" w14:paraId="257D7DEE" w14:textId="77777777" w:rsidTr="004A3C5E">
        <w:tc>
          <w:tcPr>
            <w:tcW w:w="2130" w:type="dxa"/>
          </w:tcPr>
          <w:p w14:paraId="1EBE725F" w14:textId="4A910B0E" w:rsidR="00F158B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有组织</w:t>
            </w:r>
            <w:r w:rsidR="002362D2">
              <w:rPr>
                <w:rFonts w:ascii="宋体" w:eastAsia="宋体" w:hAnsi="宋体" w:hint="eastAsia"/>
                <w:sz w:val="24"/>
                <w:szCs w:val="24"/>
              </w:rPr>
              <w:t>废气</w:t>
            </w:r>
          </w:p>
        </w:tc>
        <w:tc>
          <w:tcPr>
            <w:tcW w:w="2130" w:type="dxa"/>
          </w:tcPr>
          <w:p w14:paraId="0B3674BE" w14:textId="592ECC50" w:rsidR="00F158B2" w:rsidRDefault="002362D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挥发性有机物</w:t>
            </w:r>
          </w:p>
        </w:tc>
        <w:tc>
          <w:tcPr>
            <w:tcW w:w="2227" w:type="dxa"/>
          </w:tcPr>
          <w:p w14:paraId="4329426A" w14:textId="6E5A210F" w:rsidR="00F158B2" w:rsidRDefault="007B5037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3.35~5.6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mg/m</w:t>
            </w:r>
            <w:r w:rsidRPr="003E76A0">
              <w:rPr>
                <w:rFonts w:ascii="宋体" w:eastAsia="宋体" w:hAnsi="宋体" w:hint="eastAsia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35" w:type="dxa"/>
          </w:tcPr>
          <w:p w14:paraId="20E5A87D" w14:textId="1CF84AE8" w:rsidR="00F158B2" w:rsidRDefault="004A3C5E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45.86</w:t>
            </w:r>
          </w:p>
        </w:tc>
      </w:tr>
      <w:tr w:rsidR="00F158B2" w14:paraId="3CA84A70" w14:textId="77777777" w:rsidTr="004A3C5E">
        <w:tc>
          <w:tcPr>
            <w:tcW w:w="2130" w:type="dxa"/>
          </w:tcPr>
          <w:p w14:paraId="5A54E7FB" w14:textId="026785BB" w:rsidR="00F158B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有组织废气</w:t>
            </w:r>
          </w:p>
        </w:tc>
        <w:tc>
          <w:tcPr>
            <w:tcW w:w="2130" w:type="dxa"/>
          </w:tcPr>
          <w:p w14:paraId="06545DD5" w14:textId="7360EDF4" w:rsidR="00F158B2" w:rsidRDefault="002362D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颗粒物</w:t>
            </w:r>
          </w:p>
        </w:tc>
        <w:tc>
          <w:tcPr>
            <w:tcW w:w="2227" w:type="dxa"/>
          </w:tcPr>
          <w:p w14:paraId="6DA05917" w14:textId="2696C15B" w:rsidR="00F158B2" w:rsidRDefault="00C912AE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2.1~4.2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mg/m</w:t>
            </w:r>
            <w:r w:rsidRPr="003E76A0">
              <w:rPr>
                <w:rFonts w:ascii="宋体" w:eastAsia="宋体" w:hAnsi="宋体" w:hint="eastAsia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35" w:type="dxa"/>
          </w:tcPr>
          <w:p w14:paraId="3B86C7B5" w14:textId="0FEE207E" w:rsidR="00F158B2" w:rsidRDefault="004A3C5E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7.38</w:t>
            </w:r>
          </w:p>
        </w:tc>
      </w:tr>
      <w:tr w:rsidR="002362D2" w14:paraId="6B61BDBE" w14:textId="77777777" w:rsidTr="004A3C5E">
        <w:tc>
          <w:tcPr>
            <w:tcW w:w="2130" w:type="dxa"/>
          </w:tcPr>
          <w:p w14:paraId="06E94260" w14:textId="10014DE2" w:rsidR="002362D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有组织废气</w:t>
            </w:r>
          </w:p>
        </w:tc>
        <w:tc>
          <w:tcPr>
            <w:tcW w:w="2130" w:type="dxa"/>
          </w:tcPr>
          <w:p w14:paraId="3DA40A95" w14:textId="6895A220" w:rsidR="002362D2" w:rsidRDefault="002362D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正己烷</w:t>
            </w:r>
          </w:p>
        </w:tc>
        <w:tc>
          <w:tcPr>
            <w:tcW w:w="2227" w:type="dxa"/>
          </w:tcPr>
          <w:p w14:paraId="5936C853" w14:textId="067E4F0A" w:rsidR="002362D2" w:rsidRDefault="001D736F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0.005~0.285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mg/m</w:t>
            </w:r>
            <w:r w:rsidRPr="003E76A0">
              <w:rPr>
                <w:rFonts w:ascii="宋体" w:eastAsia="宋体" w:hAnsi="宋体" w:hint="eastAsia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35" w:type="dxa"/>
          </w:tcPr>
          <w:p w14:paraId="25AFFBF5" w14:textId="3D613F5D" w:rsidR="002362D2" w:rsidRDefault="004A3C5E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2362D2" w14:paraId="36EE43D3" w14:textId="77777777" w:rsidTr="004A3C5E">
        <w:tc>
          <w:tcPr>
            <w:tcW w:w="2130" w:type="dxa"/>
          </w:tcPr>
          <w:p w14:paraId="47D67803" w14:textId="5E4FA2FD" w:rsidR="002362D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有组织废气</w:t>
            </w:r>
          </w:p>
        </w:tc>
        <w:tc>
          <w:tcPr>
            <w:tcW w:w="2130" w:type="dxa"/>
          </w:tcPr>
          <w:p w14:paraId="09C6DEDD" w14:textId="74466998" w:rsidR="002362D2" w:rsidRDefault="002362D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二氧化硫</w:t>
            </w:r>
          </w:p>
        </w:tc>
        <w:tc>
          <w:tcPr>
            <w:tcW w:w="2227" w:type="dxa"/>
          </w:tcPr>
          <w:p w14:paraId="2D607A9C" w14:textId="64BE799E" w:rsidR="002362D2" w:rsidRDefault="002362D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未检出</w:t>
            </w:r>
          </w:p>
        </w:tc>
        <w:tc>
          <w:tcPr>
            <w:tcW w:w="2035" w:type="dxa"/>
          </w:tcPr>
          <w:p w14:paraId="694C8098" w14:textId="6571C8DF" w:rsidR="002362D2" w:rsidRDefault="002362D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</w:tr>
      <w:tr w:rsidR="002362D2" w14:paraId="5FD11CB0" w14:textId="77777777" w:rsidTr="004A3C5E">
        <w:tc>
          <w:tcPr>
            <w:tcW w:w="2130" w:type="dxa"/>
          </w:tcPr>
          <w:p w14:paraId="6E5510EA" w14:textId="3C44CE0F" w:rsidR="002362D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有组织废气</w:t>
            </w:r>
          </w:p>
        </w:tc>
        <w:tc>
          <w:tcPr>
            <w:tcW w:w="2130" w:type="dxa"/>
          </w:tcPr>
          <w:p w14:paraId="5076C9FB" w14:textId="4C4DEE5E" w:rsidR="002362D2" w:rsidRDefault="002362D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氮氧化物</w:t>
            </w:r>
          </w:p>
        </w:tc>
        <w:tc>
          <w:tcPr>
            <w:tcW w:w="2227" w:type="dxa"/>
          </w:tcPr>
          <w:p w14:paraId="782F8E74" w14:textId="7A4C8AB2" w:rsidR="002362D2" w:rsidRDefault="002362D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未检出</w:t>
            </w:r>
          </w:p>
        </w:tc>
        <w:tc>
          <w:tcPr>
            <w:tcW w:w="2035" w:type="dxa"/>
          </w:tcPr>
          <w:p w14:paraId="5378E409" w14:textId="5933F6BD" w:rsidR="002362D2" w:rsidRDefault="002362D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</w:tr>
      <w:tr w:rsidR="00F81222" w14:paraId="698EE070" w14:textId="77777777" w:rsidTr="004A3C5E">
        <w:tc>
          <w:tcPr>
            <w:tcW w:w="2130" w:type="dxa"/>
          </w:tcPr>
          <w:p w14:paraId="5A9FE5CC" w14:textId="53C04B7F" w:rsidR="00F8122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无组织废气</w:t>
            </w:r>
          </w:p>
        </w:tc>
        <w:tc>
          <w:tcPr>
            <w:tcW w:w="2130" w:type="dxa"/>
          </w:tcPr>
          <w:p w14:paraId="433FB321" w14:textId="7503E678" w:rsidR="00F8122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挥发性有机物</w:t>
            </w:r>
          </w:p>
        </w:tc>
        <w:tc>
          <w:tcPr>
            <w:tcW w:w="2227" w:type="dxa"/>
          </w:tcPr>
          <w:p w14:paraId="7DC7C1AA" w14:textId="43DD6CD8" w:rsidR="00F81222" w:rsidRDefault="003E76A0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0.72~1.62 mg/m</w:t>
            </w:r>
            <w:r w:rsidRPr="003E76A0">
              <w:rPr>
                <w:rFonts w:ascii="宋体" w:eastAsia="宋体" w:hAnsi="宋体" w:hint="eastAsia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35" w:type="dxa"/>
          </w:tcPr>
          <w:p w14:paraId="735D9E4D" w14:textId="1D48B657" w:rsidR="00F81222" w:rsidRDefault="003E76A0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F81222" w14:paraId="3E427C9C" w14:textId="77777777" w:rsidTr="004A3C5E">
        <w:tc>
          <w:tcPr>
            <w:tcW w:w="2130" w:type="dxa"/>
          </w:tcPr>
          <w:p w14:paraId="5D654FAE" w14:textId="60BD2155" w:rsidR="00F8122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无组织废气</w:t>
            </w:r>
          </w:p>
        </w:tc>
        <w:tc>
          <w:tcPr>
            <w:tcW w:w="2130" w:type="dxa"/>
          </w:tcPr>
          <w:p w14:paraId="12AEAF1D" w14:textId="31AD8214" w:rsidR="00F8122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颗粒物</w:t>
            </w:r>
          </w:p>
        </w:tc>
        <w:tc>
          <w:tcPr>
            <w:tcW w:w="2227" w:type="dxa"/>
          </w:tcPr>
          <w:p w14:paraId="5280AA66" w14:textId="7C2FD3E3" w:rsidR="00F81222" w:rsidRPr="003E76A0" w:rsidRDefault="003E76A0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0.131~0.147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mg/m</w:t>
            </w:r>
            <w:r w:rsidRPr="003E76A0">
              <w:rPr>
                <w:rFonts w:ascii="宋体" w:eastAsia="宋体" w:hAnsi="宋体" w:hint="eastAsia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35" w:type="dxa"/>
          </w:tcPr>
          <w:p w14:paraId="2D15F41B" w14:textId="0987DA7C" w:rsidR="00F81222" w:rsidRDefault="003E76A0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F81222" w14:paraId="5398DFC0" w14:textId="77777777" w:rsidTr="004A3C5E">
        <w:tc>
          <w:tcPr>
            <w:tcW w:w="2130" w:type="dxa"/>
          </w:tcPr>
          <w:p w14:paraId="5D5DD1F6" w14:textId="52B496A4" w:rsidR="00F8122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无组织废气</w:t>
            </w:r>
          </w:p>
        </w:tc>
        <w:tc>
          <w:tcPr>
            <w:tcW w:w="2130" w:type="dxa"/>
          </w:tcPr>
          <w:p w14:paraId="734CBE94" w14:textId="6864161A" w:rsidR="00F81222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臭气浓度</w:t>
            </w:r>
          </w:p>
        </w:tc>
        <w:tc>
          <w:tcPr>
            <w:tcW w:w="2227" w:type="dxa"/>
          </w:tcPr>
          <w:p w14:paraId="62382967" w14:textId="2A11F930" w:rsidR="00F81222" w:rsidRDefault="003E76A0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＜10</w:t>
            </w:r>
          </w:p>
        </w:tc>
        <w:tc>
          <w:tcPr>
            <w:tcW w:w="2035" w:type="dxa"/>
          </w:tcPr>
          <w:p w14:paraId="1F993527" w14:textId="3BD58756" w:rsidR="00F81222" w:rsidRDefault="003E76A0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0C5AE8" w14:paraId="5E5575DC" w14:textId="77777777" w:rsidTr="004A3C5E">
        <w:tc>
          <w:tcPr>
            <w:tcW w:w="2130" w:type="dxa"/>
          </w:tcPr>
          <w:p w14:paraId="57DF0553" w14:textId="1250A413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废水</w:t>
            </w:r>
          </w:p>
        </w:tc>
        <w:tc>
          <w:tcPr>
            <w:tcW w:w="2130" w:type="dxa"/>
          </w:tcPr>
          <w:p w14:paraId="21DC2DF3" w14:textId="655E804C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化学需氧量</w:t>
            </w:r>
          </w:p>
        </w:tc>
        <w:tc>
          <w:tcPr>
            <w:tcW w:w="2227" w:type="dxa"/>
          </w:tcPr>
          <w:p w14:paraId="16DB933B" w14:textId="72FA9003" w:rsidR="000C5AE8" w:rsidRDefault="0066795D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11.2~30.1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mg/L</w:t>
            </w:r>
          </w:p>
        </w:tc>
        <w:tc>
          <w:tcPr>
            <w:tcW w:w="2035" w:type="dxa"/>
          </w:tcPr>
          <w:p w14:paraId="00ABEAA5" w14:textId="4BDCDFE3" w:rsidR="000C5AE8" w:rsidRDefault="00BC0379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0.397</w:t>
            </w:r>
          </w:p>
        </w:tc>
      </w:tr>
      <w:tr w:rsidR="000C5AE8" w14:paraId="56AEFDEF" w14:textId="77777777" w:rsidTr="004A3C5E">
        <w:tc>
          <w:tcPr>
            <w:tcW w:w="2130" w:type="dxa"/>
          </w:tcPr>
          <w:p w14:paraId="1D4E248D" w14:textId="3AB3361C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废水</w:t>
            </w:r>
          </w:p>
        </w:tc>
        <w:tc>
          <w:tcPr>
            <w:tcW w:w="2130" w:type="dxa"/>
          </w:tcPr>
          <w:p w14:paraId="59DCFA01" w14:textId="65F2A624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氨氮</w:t>
            </w:r>
          </w:p>
        </w:tc>
        <w:tc>
          <w:tcPr>
            <w:tcW w:w="2227" w:type="dxa"/>
          </w:tcPr>
          <w:p w14:paraId="0D6FEED4" w14:textId="4628AA08" w:rsidR="000C5AE8" w:rsidRDefault="0066795D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0.03~2.88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mg/L</w:t>
            </w:r>
          </w:p>
        </w:tc>
        <w:tc>
          <w:tcPr>
            <w:tcW w:w="2035" w:type="dxa"/>
          </w:tcPr>
          <w:p w14:paraId="1A29F52A" w14:textId="20C7C204" w:rsidR="000C5AE8" w:rsidRDefault="00BC0379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0.002</w:t>
            </w:r>
          </w:p>
        </w:tc>
      </w:tr>
      <w:tr w:rsidR="000C5AE8" w14:paraId="0D0B4E0C" w14:textId="77777777" w:rsidTr="004A3C5E">
        <w:tc>
          <w:tcPr>
            <w:tcW w:w="2130" w:type="dxa"/>
          </w:tcPr>
          <w:p w14:paraId="20F7180B" w14:textId="082F9569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废水</w:t>
            </w:r>
          </w:p>
        </w:tc>
        <w:tc>
          <w:tcPr>
            <w:tcW w:w="2130" w:type="dxa"/>
          </w:tcPr>
          <w:p w14:paraId="42621E6F" w14:textId="28DC9204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总氮</w:t>
            </w:r>
          </w:p>
        </w:tc>
        <w:tc>
          <w:tcPr>
            <w:tcW w:w="2227" w:type="dxa"/>
          </w:tcPr>
          <w:p w14:paraId="49366A41" w14:textId="18284189" w:rsidR="000C5AE8" w:rsidRDefault="0066795D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1.02~11.8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mg/L</w:t>
            </w:r>
          </w:p>
        </w:tc>
        <w:tc>
          <w:tcPr>
            <w:tcW w:w="2035" w:type="dxa"/>
          </w:tcPr>
          <w:p w14:paraId="479728F6" w14:textId="5EEF3D69" w:rsidR="000C5AE8" w:rsidRDefault="00BC0379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0.083</w:t>
            </w:r>
          </w:p>
        </w:tc>
      </w:tr>
      <w:tr w:rsidR="000C5AE8" w14:paraId="65F793EC" w14:textId="77777777" w:rsidTr="004A3C5E">
        <w:tc>
          <w:tcPr>
            <w:tcW w:w="2130" w:type="dxa"/>
          </w:tcPr>
          <w:p w14:paraId="770F4164" w14:textId="1FB96B81" w:rsidR="000C5AE8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废水</w:t>
            </w:r>
          </w:p>
        </w:tc>
        <w:tc>
          <w:tcPr>
            <w:tcW w:w="2130" w:type="dxa"/>
          </w:tcPr>
          <w:p w14:paraId="1F4CA140" w14:textId="30DA5C40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总磷</w:t>
            </w:r>
          </w:p>
        </w:tc>
        <w:tc>
          <w:tcPr>
            <w:tcW w:w="2227" w:type="dxa"/>
          </w:tcPr>
          <w:p w14:paraId="59D2DAE8" w14:textId="57F7EA64" w:rsidR="000C5AE8" w:rsidRDefault="00BC0379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0.83~0.9 mg/L</w:t>
            </w:r>
          </w:p>
        </w:tc>
        <w:tc>
          <w:tcPr>
            <w:tcW w:w="2035" w:type="dxa"/>
          </w:tcPr>
          <w:p w14:paraId="0924DB23" w14:textId="4C1111BF" w:rsidR="000C5AE8" w:rsidRDefault="00BC0379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0.03</w:t>
            </w:r>
          </w:p>
        </w:tc>
      </w:tr>
      <w:tr w:rsidR="000C5AE8" w14:paraId="1AF25250" w14:textId="77777777" w:rsidTr="004A3C5E">
        <w:tc>
          <w:tcPr>
            <w:tcW w:w="2130" w:type="dxa"/>
          </w:tcPr>
          <w:p w14:paraId="326BB95A" w14:textId="275DED43" w:rsidR="000C5AE8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废水</w:t>
            </w:r>
          </w:p>
        </w:tc>
        <w:tc>
          <w:tcPr>
            <w:tcW w:w="2130" w:type="dxa"/>
          </w:tcPr>
          <w:p w14:paraId="69B28191" w14:textId="33D6D31F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五日生化需氧量</w:t>
            </w:r>
          </w:p>
        </w:tc>
        <w:tc>
          <w:tcPr>
            <w:tcW w:w="2227" w:type="dxa"/>
          </w:tcPr>
          <w:p w14:paraId="002189A5" w14:textId="095DBBD4" w:rsidR="000C5AE8" w:rsidRDefault="000108C4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4.23~72.63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mg/L</w:t>
            </w:r>
          </w:p>
        </w:tc>
        <w:tc>
          <w:tcPr>
            <w:tcW w:w="2035" w:type="dxa"/>
          </w:tcPr>
          <w:p w14:paraId="21AA3CFC" w14:textId="6BFB713B" w:rsidR="000C5AE8" w:rsidRDefault="000108C4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0C5AE8" w14:paraId="0FB5512D" w14:textId="77777777" w:rsidTr="004A3C5E">
        <w:tc>
          <w:tcPr>
            <w:tcW w:w="2130" w:type="dxa"/>
          </w:tcPr>
          <w:p w14:paraId="1F82C5C9" w14:textId="5963DC0F" w:rsidR="000C5AE8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废水</w:t>
            </w:r>
          </w:p>
        </w:tc>
        <w:tc>
          <w:tcPr>
            <w:tcW w:w="2130" w:type="dxa"/>
          </w:tcPr>
          <w:p w14:paraId="76EA79BF" w14:textId="536E0F8C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悬浮物</w:t>
            </w:r>
          </w:p>
        </w:tc>
        <w:tc>
          <w:tcPr>
            <w:tcW w:w="2227" w:type="dxa"/>
          </w:tcPr>
          <w:p w14:paraId="1C4D8A67" w14:textId="7E71BE1E" w:rsidR="000C5AE8" w:rsidRDefault="000108C4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14^143.67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mg/L</w:t>
            </w:r>
          </w:p>
        </w:tc>
        <w:tc>
          <w:tcPr>
            <w:tcW w:w="2035" w:type="dxa"/>
          </w:tcPr>
          <w:p w14:paraId="65C34830" w14:textId="2833CDA2" w:rsidR="000C5AE8" w:rsidRDefault="000108C4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0C5AE8" w14:paraId="68B6BE97" w14:textId="77777777" w:rsidTr="004A3C5E">
        <w:tc>
          <w:tcPr>
            <w:tcW w:w="2130" w:type="dxa"/>
          </w:tcPr>
          <w:p w14:paraId="67236C05" w14:textId="3D007852" w:rsidR="000C5AE8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废水</w:t>
            </w:r>
          </w:p>
        </w:tc>
        <w:tc>
          <w:tcPr>
            <w:tcW w:w="2130" w:type="dxa"/>
          </w:tcPr>
          <w:p w14:paraId="54F3DE0C" w14:textId="45BA8E2E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石油类</w:t>
            </w:r>
          </w:p>
        </w:tc>
        <w:tc>
          <w:tcPr>
            <w:tcW w:w="2227" w:type="dxa"/>
          </w:tcPr>
          <w:p w14:paraId="2A9A5138" w14:textId="44161332" w:rsidR="000C5AE8" w:rsidRDefault="000108C4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ND~0.19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mg/L</w:t>
            </w:r>
          </w:p>
        </w:tc>
        <w:tc>
          <w:tcPr>
            <w:tcW w:w="2035" w:type="dxa"/>
          </w:tcPr>
          <w:p w14:paraId="7D2AA988" w14:textId="3C8B6B6C" w:rsidR="000C5AE8" w:rsidRDefault="000108C4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0C5AE8" w14:paraId="4D78739C" w14:textId="77777777" w:rsidTr="004A3C5E">
        <w:tc>
          <w:tcPr>
            <w:tcW w:w="2130" w:type="dxa"/>
          </w:tcPr>
          <w:p w14:paraId="289951E4" w14:textId="5614A3E0" w:rsidR="000C5AE8" w:rsidRDefault="00F81222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废水</w:t>
            </w:r>
          </w:p>
        </w:tc>
        <w:tc>
          <w:tcPr>
            <w:tcW w:w="2130" w:type="dxa"/>
          </w:tcPr>
          <w:p w14:paraId="1CE75100" w14:textId="20ED670F" w:rsidR="000C5AE8" w:rsidRDefault="000C5AE8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动植物油</w:t>
            </w:r>
          </w:p>
        </w:tc>
        <w:tc>
          <w:tcPr>
            <w:tcW w:w="2227" w:type="dxa"/>
          </w:tcPr>
          <w:p w14:paraId="711B372D" w14:textId="2CE127BF" w:rsidR="000C5AE8" w:rsidRDefault="000108C4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ND~0.1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mg/L</w:t>
            </w:r>
          </w:p>
        </w:tc>
        <w:tc>
          <w:tcPr>
            <w:tcW w:w="2035" w:type="dxa"/>
          </w:tcPr>
          <w:p w14:paraId="3C20B2CF" w14:textId="4BA4DC89" w:rsidR="000C5AE8" w:rsidRDefault="000108C4" w:rsidP="00F158B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</w:tbl>
    <w:p w14:paraId="283DCAB8" w14:textId="270DC555" w:rsidR="00F158B2" w:rsidRPr="00564340" w:rsidRDefault="00BC0379" w:rsidP="00564340">
      <w:pPr>
        <w:pStyle w:val="a9"/>
        <w:numPr>
          <w:ilvl w:val="0"/>
          <w:numId w:val="1"/>
        </w:numPr>
        <w:spacing w:beforeLines="50" w:before="156" w:line="440" w:lineRule="exact"/>
        <w:jc w:val="left"/>
        <w:rPr>
          <w:rFonts w:ascii="宋体" w:eastAsia="宋体" w:hAnsi="宋体"/>
          <w:sz w:val="24"/>
          <w:szCs w:val="24"/>
        </w:rPr>
      </w:pPr>
      <w:r w:rsidRPr="00564340">
        <w:rPr>
          <w:rFonts w:ascii="宋体" w:eastAsia="宋体" w:hAnsi="宋体" w:hint="eastAsia"/>
          <w:sz w:val="24"/>
          <w:szCs w:val="24"/>
        </w:rPr>
        <w:t>危险废物的产生和处置情况（上一年）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378"/>
        <w:gridCol w:w="1441"/>
        <w:gridCol w:w="1825"/>
        <w:gridCol w:w="1560"/>
        <w:gridCol w:w="1559"/>
        <w:gridCol w:w="759"/>
      </w:tblGrid>
      <w:tr w:rsidR="00161892" w14:paraId="17F93C1C" w14:textId="77777777" w:rsidTr="00161892">
        <w:tc>
          <w:tcPr>
            <w:tcW w:w="1378" w:type="dxa"/>
          </w:tcPr>
          <w:p w14:paraId="4F4F3926" w14:textId="74624CDD" w:rsidR="00161892" w:rsidRDefault="00161892" w:rsidP="00564340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441" w:type="dxa"/>
          </w:tcPr>
          <w:p w14:paraId="2D5045E4" w14:textId="7A2BBFCE" w:rsidR="00161892" w:rsidRDefault="00161892" w:rsidP="00564340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类别</w:t>
            </w:r>
          </w:p>
        </w:tc>
        <w:tc>
          <w:tcPr>
            <w:tcW w:w="1825" w:type="dxa"/>
          </w:tcPr>
          <w:p w14:paraId="2A30B02A" w14:textId="33AF1C2C" w:rsidR="00161892" w:rsidRDefault="00161892" w:rsidP="00564340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代码</w:t>
            </w:r>
          </w:p>
        </w:tc>
        <w:tc>
          <w:tcPr>
            <w:tcW w:w="1560" w:type="dxa"/>
          </w:tcPr>
          <w:p w14:paraId="7B96028F" w14:textId="696D8914" w:rsidR="00161892" w:rsidRDefault="00161892" w:rsidP="00564340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产生量（t）</w:t>
            </w:r>
          </w:p>
        </w:tc>
        <w:tc>
          <w:tcPr>
            <w:tcW w:w="1559" w:type="dxa"/>
          </w:tcPr>
          <w:p w14:paraId="44ED13C5" w14:textId="2B2FF0E2" w:rsidR="00161892" w:rsidRDefault="00161892" w:rsidP="00564340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外置量（t）</w:t>
            </w:r>
          </w:p>
        </w:tc>
        <w:tc>
          <w:tcPr>
            <w:tcW w:w="759" w:type="dxa"/>
          </w:tcPr>
          <w:p w14:paraId="561C5517" w14:textId="48E00189" w:rsidR="00161892" w:rsidRDefault="00161892" w:rsidP="00564340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备注</w:t>
            </w:r>
          </w:p>
        </w:tc>
      </w:tr>
      <w:tr w:rsidR="00161892" w14:paraId="77FC70DD" w14:textId="77777777" w:rsidTr="00161892">
        <w:tc>
          <w:tcPr>
            <w:tcW w:w="1378" w:type="dxa"/>
          </w:tcPr>
          <w:p w14:paraId="4F83AF19" w14:textId="7FF72F36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废铅蓄电池</w:t>
            </w:r>
          </w:p>
        </w:tc>
        <w:tc>
          <w:tcPr>
            <w:tcW w:w="1441" w:type="dxa"/>
          </w:tcPr>
          <w:p w14:paraId="09E14361" w14:textId="5A1C7DE3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HW31</w:t>
            </w:r>
          </w:p>
        </w:tc>
        <w:tc>
          <w:tcPr>
            <w:tcW w:w="1825" w:type="dxa"/>
          </w:tcPr>
          <w:p w14:paraId="28294EBA" w14:textId="00D21E96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900-052-31</w:t>
            </w:r>
          </w:p>
        </w:tc>
        <w:tc>
          <w:tcPr>
            <w:tcW w:w="1560" w:type="dxa"/>
          </w:tcPr>
          <w:p w14:paraId="21E285EE" w14:textId="28E30451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3.225</w:t>
            </w:r>
          </w:p>
        </w:tc>
        <w:tc>
          <w:tcPr>
            <w:tcW w:w="1559" w:type="dxa"/>
          </w:tcPr>
          <w:p w14:paraId="0A38BCF4" w14:textId="0B5F260D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3.225</w:t>
            </w:r>
          </w:p>
        </w:tc>
        <w:tc>
          <w:tcPr>
            <w:tcW w:w="759" w:type="dxa"/>
          </w:tcPr>
          <w:p w14:paraId="3DB586AD" w14:textId="350EAC1C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3FC4D0B5" w14:textId="77777777" w:rsidTr="00161892">
        <w:tc>
          <w:tcPr>
            <w:tcW w:w="1378" w:type="dxa"/>
          </w:tcPr>
          <w:p w14:paraId="2A82BC35" w14:textId="48DB3010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废过滤棉</w:t>
            </w:r>
          </w:p>
        </w:tc>
        <w:tc>
          <w:tcPr>
            <w:tcW w:w="1441" w:type="dxa"/>
          </w:tcPr>
          <w:p w14:paraId="747B02B6" w14:textId="186EC81C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HW49</w:t>
            </w:r>
          </w:p>
        </w:tc>
        <w:tc>
          <w:tcPr>
            <w:tcW w:w="1825" w:type="dxa"/>
          </w:tcPr>
          <w:p w14:paraId="37ECFFAB" w14:textId="53C57734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900-041-49</w:t>
            </w:r>
          </w:p>
        </w:tc>
        <w:tc>
          <w:tcPr>
            <w:tcW w:w="1560" w:type="dxa"/>
          </w:tcPr>
          <w:p w14:paraId="2E23E892" w14:textId="53BDEAFE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16.85</w:t>
            </w:r>
          </w:p>
        </w:tc>
        <w:tc>
          <w:tcPr>
            <w:tcW w:w="1559" w:type="dxa"/>
          </w:tcPr>
          <w:p w14:paraId="329DE49C" w14:textId="5C438668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16.85</w:t>
            </w:r>
          </w:p>
        </w:tc>
        <w:tc>
          <w:tcPr>
            <w:tcW w:w="759" w:type="dxa"/>
          </w:tcPr>
          <w:p w14:paraId="6E57F7A8" w14:textId="0EED8EFC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19237268" w14:textId="77777777" w:rsidTr="00161892">
        <w:tc>
          <w:tcPr>
            <w:tcW w:w="1378" w:type="dxa"/>
          </w:tcPr>
          <w:p w14:paraId="7C878026" w14:textId="0C7809FA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废化学试剂包装</w:t>
            </w:r>
          </w:p>
        </w:tc>
        <w:tc>
          <w:tcPr>
            <w:tcW w:w="1441" w:type="dxa"/>
          </w:tcPr>
          <w:p w14:paraId="754C2E2F" w14:textId="232C0801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HW49</w:t>
            </w:r>
          </w:p>
        </w:tc>
        <w:tc>
          <w:tcPr>
            <w:tcW w:w="1825" w:type="dxa"/>
          </w:tcPr>
          <w:p w14:paraId="51984E1B" w14:textId="58816AA4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900-041-49</w:t>
            </w:r>
          </w:p>
        </w:tc>
        <w:tc>
          <w:tcPr>
            <w:tcW w:w="1560" w:type="dxa"/>
          </w:tcPr>
          <w:p w14:paraId="0694AEFF" w14:textId="1A192475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1.035</w:t>
            </w:r>
          </w:p>
        </w:tc>
        <w:tc>
          <w:tcPr>
            <w:tcW w:w="1559" w:type="dxa"/>
          </w:tcPr>
          <w:p w14:paraId="110A3219" w14:textId="25881AC6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1.035</w:t>
            </w:r>
          </w:p>
        </w:tc>
        <w:tc>
          <w:tcPr>
            <w:tcW w:w="759" w:type="dxa"/>
          </w:tcPr>
          <w:p w14:paraId="4F30AB2B" w14:textId="4A9300BC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37FA2E58" w14:textId="77777777" w:rsidTr="00161892">
        <w:tc>
          <w:tcPr>
            <w:tcW w:w="1378" w:type="dxa"/>
          </w:tcPr>
          <w:p w14:paraId="7FE8B4D4" w14:textId="742379C8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废活性炭</w:t>
            </w:r>
          </w:p>
        </w:tc>
        <w:tc>
          <w:tcPr>
            <w:tcW w:w="1441" w:type="dxa"/>
          </w:tcPr>
          <w:p w14:paraId="1D6E19EF" w14:textId="6B3BD5C5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HW49</w:t>
            </w:r>
          </w:p>
        </w:tc>
        <w:tc>
          <w:tcPr>
            <w:tcW w:w="1825" w:type="dxa"/>
          </w:tcPr>
          <w:p w14:paraId="27DC50AF" w14:textId="7C30D9F1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900-039-49</w:t>
            </w:r>
          </w:p>
        </w:tc>
        <w:tc>
          <w:tcPr>
            <w:tcW w:w="1560" w:type="dxa"/>
          </w:tcPr>
          <w:p w14:paraId="23E5B57A" w14:textId="5AF94516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3.22</w:t>
            </w:r>
          </w:p>
        </w:tc>
        <w:tc>
          <w:tcPr>
            <w:tcW w:w="1559" w:type="dxa"/>
          </w:tcPr>
          <w:p w14:paraId="3E6FC005" w14:textId="7177F358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3.22</w:t>
            </w:r>
          </w:p>
        </w:tc>
        <w:tc>
          <w:tcPr>
            <w:tcW w:w="759" w:type="dxa"/>
          </w:tcPr>
          <w:p w14:paraId="60264A38" w14:textId="04900611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6823457D" w14:textId="77777777" w:rsidTr="00161892">
        <w:tc>
          <w:tcPr>
            <w:tcW w:w="1378" w:type="dxa"/>
          </w:tcPr>
          <w:p w14:paraId="13D0C44E" w14:textId="21168EB3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废机油</w:t>
            </w:r>
          </w:p>
        </w:tc>
        <w:tc>
          <w:tcPr>
            <w:tcW w:w="1441" w:type="dxa"/>
          </w:tcPr>
          <w:p w14:paraId="4B07B21C" w14:textId="221F1B01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HW08</w:t>
            </w:r>
          </w:p>
        </w:tc>
        <w:tc>
          <w:tcPr>
            <w:tcW w:w="1825" w:type="dxa"/>
          </w:tcPr>
          <w:p w14:paraId="65068F64" w14:textId="55953828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900-249-08</w:t>
            </w:r>
          </w:p>
        </w:tc>
        <w:tc>
          <w:tcPr>
            <w:tcW w:w="1560" w:type="dxa"/>
          </w:tcPr>
          <w:p w14:paraId="0148CAD8" w14:textId="4A100E6F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81.31</w:t>
            </w:r>
          </w:p>
        </w:tc>
        <w:tc>
          <w:tcPr>
            <w:tcW w:w="1559" w:type="dxa"/>
          </w:tcPr>
          <w:p w14:paraId="609A7ECF" w14:textId="21BF79DF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81.31</w:t>
            </w:r>
          </w:p>
        </w:tc>
        <w:tc>
          <w:tcPr>
            <w:tcW w:w="759" w:type="dxa"/>
          </w:tcPr>
          <w:p w14:paraId="21FFA9D6" w14:textId="24455E85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698A9041" w14:textId="77777777" w:rsidTr="00161892">
        <w:tc>
          <w:tcPr>
            <w:tcW w:w="1378" w:type="dxa"/>
          </w:tcPr>
          <w:p w14:paraId="11E9F009" w14:textId="796D3633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废机油桶</w:t>
            </w:r>
          </w:p>
        </w:tc>
        <w:tc>
          <w:tcPr>
            <w:tcW w:w="1441" w:type="dxa"/>
          </w:tcPr>
          <w:p w14:paraId="56AA5745" w14:textId="7184C460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HW49</w:t>
            </w:r>
          </w:p>
        </w:tc>
        <w:tc>
          <w:tcPr>
            <w:tcW w:w="1825" w:type="dxa"/>
          </w:tcPr>
          <w:p w14:paraId="710F03E5" w14:textId="79960AD2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900-041-49</w:t>
            </w:r>
          </w:p>
        </w:tc>
        <w:tc>
          <w:tcPr>
            <w:tcW w:w="1560" w:type="dxa"/>
          </w:tcPr>
          <w:p w14:paraId="5FE2CF47" w14:textId="47B7CBB7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6.7</w:t>
            </w:r>
          </w:p>
        </w:tc>
        <w:tc>
          <w:tcPr>
            <w:tcW w:w="1559" w:type="dxa"/>
          </w:tcPr>
          <w:p w14:paraId="1B36AF23" w14:textId="49B32013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6.7</w:t>
            </w:r>
          </w:p>
        </w:tc>
        <w:tc>
          <w:tcPr>
            <w:tcW w:w="759" w:type="dxa"/>
          </w:tcPr>
          <w:p w14:paraId="1BE98B1D" w14:textId="1447CB77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33F38A8A" w14:textId="77777777" w:rsidTr="00161892">
        <w:tc>
          <w:tcPr>
            <w:tcW w:w="1378" w:type="dxa"/>
          </w:tcPr>
          <w:p w14:paraId="68E5B9BF" w14:textId="6DC5462D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废矿物油</w:t>
            </w:r>
          </w:p>
        </w:tc>
        <w:tc>
          <w:tcPr>
            <w:tcW w:w="1441" w:type="dxa"/>
          </w:tcPr>
          <w:p w14:paraId="5013D244" w14:textId="5C9F3D51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HW08</w:t>
            </w:r>
          </w:p>
        </w:tc>
        <w:tc>
          <w:tcPr>
            <w:tcW w:w="1825" w:type="dxa"/>
          </w:tcPr>
          <w:p w14:paraId="14816869" w14:textId="03FF5422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900-249-08</w:t>
            </w:r>
          </w:p>
        </w:tc>
        <w:tc>
          <w:tcPr>
            <w:tcW w:w="1560" w:type="dxa"/>
          </w:tcPr>
          <w:p w14:paraId="23765A8A" w14:textId="68154EEA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29.1</w:t>
            </w:r>
          </w:p>
        </w:tc>
        <w:tc>
          <w:tcPr>
            <w:tcW w:w="1559" w:type="dxa"/>
          </w:tcPr>
          <w:p w14:paraId="0E7C1FD3" w14:textId="77E25E5A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29.1</w:t>
            </w:r>
          </w:p>
        </w:tc>
        <w:tc>
          <w:tcPr>
            <w:tcW w:w="759" w:type="dxa"/>
          </w:tcPr>
          <w:p w14:paraId="4ADDA443" w14:textId="21556215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7253DC24" w14:textId="77777777" w:rsidTr="00161892">
        <w:tc>
          <w:tcPr>
            <w:tcW w:w="1378" w:type="dxa"/>
          </w:tcPr>
          <w:p w14:paraId="103FE354" w14:textId="44220BBB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废石灰粉</w:t>
            </w:r>
          </w:p>
        </w:tc>
        <w:tc>
          <w:tcPr>
            <w:tcW w:w="1441" w:type="dxa"/>
          </w:tcPr>
          <w:p w14:paraId="7E00D644" w14:textId="0D6E809A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HW49</w:t>
            </w:r>
          </w:p>
        </w:tc>
        <w:tc>
          <w:tcPr>
            <w:tcW w:w="1825" w:type="dxa"/>
          </w:tcPr>
          <w:p w14:paraId="6C521285" w14:textId="0C2A00F2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900-041-49</w:t>
            </w:r>
          </w:p>
        </w:tc>
        <w:tc>
          <w:tcPr>
            <w:tcW w:w="1560" w:type="dxa"/>
          </w:tcPr>
          <w:p w14:paraId="0128FD39" w14:textId="438F5238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107.56</w:t>
            </w:r>
          </w:p>
        </w:tc>
        <w:tc>
          <w:tcPr>
            <w:tcW w:w="1559" w:type="dxa"/>
          </w:tcPr>
          <w:p w14:paraId="1C871367" w14:textId="424AA0A6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107.56</w:t>
            </w:r>
          </w:p>
        </w:tc>
        <w:tc>
          <w:tcPr>
            <w:tcW w:w="759" w:type="dxa"/>
          </w:tcPr>
          <w:p w14:paraId="050029E5" w14:textId="63A08EE7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2F19464D" w14:textId="77777777" w:rsidTr="00161892">
        <w:tc>
          <w:tcPr>
            <w:tcW w:w="1378" w:type="dxa"/>
          </w:tcPr>
          <w:p w14:paraId="5801DC9B" w14:textId="77AAC8AB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废油漆</w:t>
            </w:r>
          </w:p>
        </w:tc>
        <w:tc>
          <w:tcPr>
            <w:tcW w:w="1441" w:type="dxa"/>
          </w:tcPr>
          <w:p w14:paraId="5A7906F7" w14:textId="128F5D15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HW12</w:t>
            </w:r>
          </w:p>
        </w:tc>
        <w:tc>
          <w:tcPr>
            <w:tcW w:w="1825" w:type="dxa"/>
          </w:tcPr>
          <w:p w14:paraId="6A4DC1AF" w14:textId="695261D6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900-299-12</w:t>
            </w:r>
          </w:p>
        </w:tc>
        <w:tc>
          <w:tcPr>
            <w:tcW w:w="1560" w:type="dxa"/>
          </w:tcPr>
          <w:p w14:paraId="700D17B5" w14:textId="239D72E7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2.29</w:t>
            </w:r>
          </w:p>
        </w:tc>
        <w:tc>
          <w:tcPr>
            <w:tcW w:w="1559" w:type="dxa"/>
          </w:tcPr>
          <w:p w14:paraId="41535CC3" w14:textId="4401E72E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2.29</w:t>
            </w:r>
          </w:p>
        </w:tc>
        <w:tc>
          <w:tcPr>
            <w:tcW w:w="759" w:type="dxa"/>
          </w:tcPr>
          <w:p w14:paraId="361A6ECC" w14:textId="21971481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21412315" w14:textId="77777777" w:rsidTr="00161892">
        <w:tc>
          <w:tcPr>
            <w:tcW w:w="1378" w:type="dxa"/>
          </w:tcPr>
          <w:p w14:paraId="4B883103" w14:textId="1BE8CA01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偶联剂包装桶</w:t>
            </w:r>
          </w:p>
        </w:tc>
        <w:tc>
          <w:tcPr>
            <w:tcW w:w="1441" w:type="dxa"/>
          </w:tcPr>
          <w:p w14:paraId="42CD0F97" w14:textId="634852CF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HW49</w:t>
            </w:r>
          </w:p>
        </w:tc>
        <w:tc>
          <w:tcPr>
            <w:tcW w:w="1825" w:type="dxa"/>
          </w:tcPr>
          <w:p w14:paraId="28ABFEFE" w14:textId="4272F1B2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900-041-49</w:t>
            </w:r>
          </w:p>
        </w:tc>
        <w:tc>
          <w:tcPr>
            <w:tcW w:w="1560" w:type="dxa"/>
          </w:tcPr>
          <w:p w14:paraId="4FDBE2FB" w14:textId="440C5880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17.39</w:t>
            </w:r>
          </w:p>
        </w:tc>
        <w:tc>
          <w:tcPr>
            <w:tcW w:w="1559" w:type="dxa"/>
          </w:tcPr>
          <w:p w14:paraId="419F89D4" w14:textId="180EB89D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17.39</w:t>
            </w:r>
          </w:p>
        </w:tc>
        <w:tc>
          <w:tcPr>
            <w:tcW w:w="759" w:type="dxa"/>
          </w:tcPr>
          <w:p w14:paraId="20777145" w14:textId="3BFA5182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36B6BFCC" w14:textId="77777777" w:rsidTr="00161892">
        <w:tc>
          <w:tcPr>
            <w:tcW w:w="1378" w:type="dxa"/>
          </w:tcPr>
          <w:p w14:paraId="30B9ACCF" w14:textId="12EEFD13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实验废液</w:t>
            </w:r>
          </w:p>
        </w:tc>
        <w:tc>
          <w:tcPr>
            <w:tcW w:w="1441" w:type="dxa"/>
          </w:tcPr>
          <w:p w14:paraId="5E27527F" w14:textId="689DB83F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HW49</w:t>
            </w:r>
          </w:p>
        </w:tc>
        <w:tc>
          <w:tcPr>
            <w:tcW w:w="1825" w:type="dxa"/>
          </w:tcPr>
          <w:p w14:paraId="74169A26" w14:textId="1DEB0C24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900-047-49</w:t>
            </w:r>
          </w:p>
        </w:tc>
        <w:tc>
          <w:tcPr>
            <w:tcW w:w="1560" w:type="dxa"/>
          </w:tcPr>
          <w:p w14:paraId="2594AF0D" w14:textId="69621D9A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3.54</w:t>
            </w:r>
          </w:p>
        </w:tc>
        <w:tc>
          <w:tcPr>
            <w:tcW w:w="1559" w:type="dxa"/>
          </w:tcPr>
          <w:p w14:paraId="540C4230" w14:textId="07CD1DE7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3.54</w:t>
            </w:r>
          </w:p>
        </w:tc>
        <w:tc>
          <w:tcPr>
            <w:tcW w:w="759" w:type="dxa"/>
          </w:tcPr>
          <w:p w14:paraId="75541BAD" w14:textId="0D15CE5B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  <w:tr w:rsidR="00161892" w14:paraId="0EFCCA71" w14:textId="77777777" w:rsidTr="00161892">
        <w:tc>
          <w:tcPr>
            <w:tcW w:w="1378" w:type="dxa"/>
          </w:tcPr>
          <w:p w14:paraId="7A9A23C7" w14:textId="756F7D94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水喷淋废液</w:t>
            </w:r>
          </w:p>
        </w:tc>
        <w:tc>
          <w:tcPr>
            <w:tcW w:w="1441" w:type="dxa"/>
          </w:tcPr>
          <w:p w14:paraId="065B8F6B" w14:textId="4FD91DC4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HW09</w:t>
            </w:r>
          </w:p>
        </w:tc>
        <w:tc>
          <w:tcPr>
            <w:tcW w:w="1825" w:type="dxa"/>
          </w:tcPr>
          <w:p w14:paraId="6FF4723B" w14:textId="0144F89C" w:rsidR="00161892" w:rsidRDefault="00805B66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900-007-09</w:t>
            </w:r>
          </w:p>
        </w:tc>
        <w:tc>
          <w:tcPr>
            <w:tcW w:w="1560" w:type="dxa"/>
          </w:tcPr>
          <w:p w14:paraId="0199B4BF" w14:textId="222491A7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57.98</w:t>
            </w:r>
          </w:p>
        </w:tc>
        <w:tc>
          <w:tcPr>
            <w:tcW w:w="1559" w:type="dxa"/>
          </w:tcPr>
          <w:p w14:paraId="00B7B1B2" w14:textId="6300E99A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57.98</w:t>
            </w:r>
          </w:p>
        </w:tc>
        <w:tc>
          <w:tcPr>
            <w:tcW w:w="759" w:type="dxa"/>
          </w:tcPr>
          <w:p w14:paraId="2228B6E2" w14:textId="189A42A4" w:rsidR="00161892" w:rsidRDefault="00161892" w:rsidP="00161892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/</w:t>
            </w:r>
          </w:p>
        </w:tc>
      </w:tr>
    </w:tbl>
    <w:p w14:paraId="6DA326A0" w14:textId="1606448C" w:rsidR="00564340" w:rsidRPr="00056C0F" w:rsidRDefault="00056C0F" w:rsidP="00056C0F">
      <w:pPr>
        <w:pStyle w:val="a9"/>
        <w:numPr>
          <w:ilvl w:val="0"/>
          <w:numId w:val="1"/>
        </w:numPr>
        <w:spacing w:beforeLines="50" w:before="156" w:line="440" w:lineRule="exact"/>
        <w:jc w:val="left"/>
        <w:rPr>
          <w:rFonts w:ascii="宋体" w:eastAsia="宋体" w:hAnsi="宋体"/>
          <w:sz w:val="24"/>
          <w:szCs w:val="24"/>
        </w:rPr>
      </w:pPr>
      <w:r w:rsidRPr="00056C0F">
        <w:rPr>
          <w:rFonts w:ascii="宋体" w:eastAsia="宋体" w:hAnsi="宋体" w:hint="eastAsia"/>
          <w:sz w:val="24"/>
          <w:szCs w:val="24"/>
        </w:rPr>
        <w:t>依法落实环境风险防控措施</w:t>
      </w:r>
      <w:r w:rsidRPr="00056C0F">
        <w:rPr>
          <w:rFonts w:ascii="宋体" w:eastAsia="宋体" w:hAnsi="宋体" w:hint="eastAsia"/>
          <w:sz w:val="24"/>
          <w:szCs w:val="24"/>
        </w:rPr>
        <w:t>情况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526"/>
        <w:gridCol w:w="4111"/>
        <w:gridCol w:w="754"/>
        <w:gridCol w:w="2131"/>
      </w:tblGrid>
      <w:tr w:rsidR="003B5B2D" w14:paraId="328C457B" w14:textId="77777777" w:rsidTr="00DD06F0">
        <w:tc>
          <w:tcPr>
            <w:tcW w:w="1526" w:type="dxa"/>
          </w:tcPr>
          <w:p w14:paraId="2A50163D" w14:textId="6BFAD130" w:rsidR="003B5B2D" w:rsidRDefault="003B5B2D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类别</w:t>
            </w:r>
          </w:p>
        </w:tc>
        <w:tc>
          <w:tcPr>
            <w:tcW w:w="4111" w:type="dxa"/>
          </w:tcPr>
          <w:p w14:paraId="5D71DDA7" w14:textId="1414E4FE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环保措施</w:t>
            </w:r>
          </w:p>
        </w:tc>
        <w:tc>
          <w:tcPr>
            <w:tcW w:w="754" w:type="dxa"/>
          </w:tcPr>
          <w:p w14:paraId="7451320C" w14:textId="00A19B33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数量</w:t>
            </w:r>
          </w:p>
        </w:tc>
        <w:tc>
          <w:tcPr>
            <w:tcW w:w="2131" w:type="dxa"/>
          </w:tcPr>
          <w:p w14:paraId="69F9E327" w14:textId="52CBAC79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落实情况</w:t>
            </w:r>
          </w:p>
        </w:tc>
      </w:tr>
      <w:tr w:rsidR="003B5B2D" w14:paraId="7062B44D" w14:textId="77777777" w:rsidTr="00DD06F0">
        <w:tc>
          <w:tcPr>
            <w:tcW w:w="1526" w:type="dxa"/>
          </w:tcPr>
          <w:p w14:paraId="4A525241" w14:textId="2F1D5A10" w:rsidR="003B5B2D" w:rsidRDefault="003B5B2D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风险</w:t>
            </w:r>
            <w:r w:rsidR="00DD06F0">
              <w:rPr>
                <w:rFonts w:ascii="宋体" w:eastAsia="宋体" w:hAnsi="宋体" w:hint="eastAsia"/>
                <w:sz w:val="24"/>
                <w:szCs w:val="24"/>
              </w:rPr>
              <w:t>防范</w:t>
            </w:r>
          </w:p>
        </w:tc>
        <w:tc>
          <w:tcPr>
            <w:tcW w:w="4111" w:type="dxa"/>
          </w:tcPr>
          <w:p w14:paraId="532A67E5" w14:textId="22562B63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编制突发环境事件应急预案并备案</w:t>
            </w:r>
          </w:p>
        </w:tc>
        <w:tc>
          <w:tcPr>
            <w:tcW w:w="754" w:type="dxa"/>
          </w:tcPr>
          <w:p w14:paraId="1CE0A5B1" w14:textId="32EDF1A3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2131" w:type="dxa"/>
          </w:tcPr>
          <w:p w14:paraId="7141478C" w14:textId="6D5BC0B8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已落实</w:t>
            </w:r>
          </w:p>
        </w:tc>
      </w:tr>
      <w:tr w:rsidR="003B5B2D" w14:paraId="2B08DFAD" w14:textId="77777777" w:rsidTr="00DD06F0">
        <w:tc>
          <w:tcPr>
            <w:tcW w:w="1526" w:type="dxa"/>
          </w:tcPr>
          <w:p w14:paraId="15ABE44A" w14:textId="31D489FF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风险防范</w:t>
            </w:r>
          </w:p>
        </w:tc>
        <w:tc>
          <w:tcPr>
            <w:tcW w:w="4111" w:type="dxa"/>
          </w:tcPr>
          <w:p w14:paraId="7E619729" w14:textId="41BEC5F7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事故水池</w:t>
            </w:r>
          </w:p>
        </w:tc>
        <w:tc>
          <w:tcPr>
            <w:tcW w:w="754" w:type="dxa"/>
          </w:tcPr>
          <w:p w14:paraId="00F10D83" w14:textId="4EBD75C3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2131" w:type="dxa"/>
          </w:tcPr>
          <w:p w14:paraId="3AA019C1" w14:textId="555B9C4B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已落实</w:t>
            </w:r>
          </w:p>
        </w:tc>
      </w:tr>
      <w:tr w:rsidR="003B5B2D" w14:paraId="427D0775" w14:textId="77777777" w:rsidTr="00DD06F0">
        <w:tc>
          <w:tcPr>
            <w:tcW w:w="1526" w:type="dxa"/>
          </w:tcPr>
          <w:p w14:paraId="0E79B7A2" w14:textId="4D5380E5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风险防范</w:t>
            </w:r>
          </w:p>
        </w:tc>
        <w:tc>
          <w:tcPr>
            <w:tcW w:w="4111" w:type="dxa"/>
          </w:tcPr>
          <w:p w14:paraId="6E8675C6" w14:textId="56E74BFC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围堰</w:t>
            </w:r>
          </w:p>
        </w:tc>
        <w:tc>
          <w:tcPr>
            <w:tcW w:w="754" w:type="dxa"/>
          </w:tcPr>
          <w:p w14:paraId="3761286A" w14:textId="025ADB44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2131" w:type="dxa"/>
          </w:tcPr>
          <w:p w14:paraId="25582B2C" w14:textId="729A7593" w:rsidR="003B5B2D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已落实</w:t>
            </w:r>
          </w:p>
        </w:tc>
      </w:tr>
      <w:tr w:rsidR="00DD06F0" w14:paraId="04585F7A" w14:textId="77777777" w:rsidTr="00DD06F0">
        <w:tc>
          <w:tcPr>
            <w:tcW w:w="1526" w:type="dxa"/>
          </w:tcPr>
          <w:p w14:paraId="5452B9DB" w14:textId="1784A62A" w:rsidR="00DD06F0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风险防范</w:t>
            </w:r>
          </w:p>
        </w:tc>
        <w:tc>
          <w:tcPr>
            <w:tcW w:w="4111" w:type="dxa"/>
          </w:tcPr>
          <w:p w14:paraId="04B0F2D5" w14:textId="2A9D7940" w:rsidR="00DD06F0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雨水闸门</w:t>
            </w:r>
          </w:p>
        </w:tc>
        <w:tc>
          <w:tcPr>
            <w:tcW w:w="754" w:type="dxa"/>
          </w:tcPr>
          <w:p w14:paraId="13609AEA" w14:textId="76414591" w:rsidR="00DD06F0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2131" w:type="dxa"/>
          </w:tcPr>
          <w:p w14:paraId="7C23CC0F" w14:textId="4116CA28" w:rsidR="00DD06F0" w:rsidRDefault="00DD06F0" w:rsidP="00056C0F">
            <w:pPr>
              <w:spacing w:beforeLines="50" w:before="156" w:line="44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已落实</w:t>
            </w:r>
          </w:p>
        </w:tc>
      </w:tr>
    </w:tbl>
    <w:p w14:paraId="2A158118" w14:textId="77777777" w:rsidR="00056C0F" w:rsidRPr="00056C0F" w:rsidRDefault="00056C0F" w:rsidP="00056C0F">
      <w:pPr>
        <w:spacing w:beforeLines="50" w:before="156" w:line="440" w:lineRule="exact"/>
        <w:jc w:val="left"/>
        <w:rPr>
          <w:rFonts w:ascii="宋体" w:eastAsia="宋体" w:hAnsi="宋体" w:hint="eastAsia"/>
          <w:sz w:val="24"/>
          <w:szCs w:val="24"/>
        </w:rPr>
      </w:pPr>
    </w:p>
    <w:sectPr w:rsidR="00056C0F" w:rsidRPr="00056C0F" w:rsidSect="00AD064B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D3238"/>
    <w:multiLevelType w:val="hybridMultilevel"/>
    <w:tmpl w:val="0ECE3CEA"/>
    <w:lvl w:ilvl="0" w:tplc="D3BEA4F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56186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72AB"/>
    <w:rsid w:val="000108C4"/>
    <w:rsid w:val="00056C0F"/>
    <w:rsid w:val="000C5AE8"/>
    <w:rsid w:val="00161892"/>
    <w:rsid w:val="001D736F"/>
    <w:rsid w:val="00225144"/>
    <w:rsid w:val="002362D2"/>
    <w:rsid w:val="00352F62"/>
    <w:rsid w:val="003B4F9C"/>
    <w:rsid w:val="003B5B2D"/>
    <w:rsid w:val="003E76A0"/>
    <w:rsid w:val="004A3C5E"/>
    <w:rsid w:val="00564340"/>
    <w:rsid w:val="005D5410"/>
    <w:rsid w:val="00623924"/>
    <w:rsid w:val="0066795D"/>
    <w:rsid w:val="00715CF2"/>
    <w:rsid w:val="007B5037"/>
    <w:rsid w:val="00805B66"/>
    <w:rsid w:val="008E30C8"/>
    <w:rsid w:val="00976709"/>
    <w:rsid w:val="00A0458E"/>
    <w:rsid w:val="00AD064B"/>
    <w:rsid w:val="00AE52BE"/>
    <w:rsid w:val="00BB7894"/>
    <w:rsid w:val="00BC0379"/>
    <w:rsid w:val="00C03432"/>
    <w:rsid w:val="00C912AE"/>
    <w:rsid w:val="00CF31BC"/>
    <w:rsid w:val="00DB10AC"/>
    <w:rsid w:val="00DD06F0"/>
    <w:rsid w:val="00E62012"/>
    <w:rsid w:val="00E872AB"/>
    <w:rsid w:val="00F158B2"/>
    <w:rsid w:val="00F81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DDD42"/>
  <w15:chartTrackingRefBased/>
  <w15:docId w15:val="{9B293C5A-8E45-40E8-9489-339395C21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72A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872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872A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72A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872A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872AB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872A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872A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872A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872A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872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872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872A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872AB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872A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872A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872A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872A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872A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872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872A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872A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872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872A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872A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872A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872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872A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872AB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8E30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2980</TotalTime>
  <Pages>3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孙陆光SLG</dc:creator>
  <cp:keywords/>
  <dc:description/>
  <cp:lastModifiedBy>孙陆光SLG</cp:lastModifiedBy>
  <cp:revision>22</cp:revision>
  <dcterms:created xsi:type="dcterms:W3CDTF">2025-04-15T03:39:00Z</dcterms:created>
  <dcterms:modified xsi:type="dcterms:W3CDTF">2025-04-17T05:19:00Z</dcterms:modified>
</cp:coreProperties>
</file>